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1F476" w14:textId="6810A7FB" w:rsidR="005F33E3" w:rsidRPr="000320C9" w:rsidRDefault="005F33E3" w:rsidP="000320C9">
      <w:pPr>
        <w:spacing w:line="360" w:lineRule="auto"/>
        <w:jc w:val="center"/>
        <w:rPr>
          <w:b/>
          <w:bCs/>
          <w:color w:val="FF0000"/>
          <w:sz w:val="28"/>
          <w:szCs w:val="28"/>
          <w:u w:val="single"/>
        </w:rPr>
      </w:pPr>
      <w:r w:rsidRPr="000320C9">
        <w:rPr>
          <w:b/>
          <w:bCs/>
          <w:color w:val="FF0000"/>
          <w:sz w:val="28"/>
          <w:szCs w:val="28"/>
          <w:u w:val="single"/>
        </w:rPr>
        <w:t>ΥΠΟΒΟΛΗ ΕΡΓΑΣΙΩΝ</w:t>
      </w:r>
    </w:p>
    <w:p w14:paraId="10B7DDE6" w14:textId="01BB2D37" w:rsidR="00354E80" w:rsidRPr="00774CC3" w:rsidRDefault="00354E80" w:rsidP="000320C9">
      <w:pPr>
        <w:spacing w:line="360" w:lineRule="auto"/>
        <w:rPr>
          <w:b/>
          <w:bCs/>
          <w:sz w:val="28"/>
          <w:szCs w:val="28"/>
        </w:rPr>
      </w:pPr>
      <w:r w:rsidRPr="000320C9">
        <w:rPr>
          <w:b/>
          <w:bCs/>
          <w:sz w:val="28"/>
          <w:szCs w:val="28"/>
        </w:rPr>
        <w:t xml:space="preserve">ΠΑΝΕΛΛΗΝΙΟ ΣΥΝΕΔΡΙΟ ΓΕΝΙΚΗΣ – ΟΙΚΟΓΕΝΕΙΑΚΗΣ ΙΑΤΡΙΚΗΣ, </w:t>
      </w:r>
      <w:r w:rsidR="005F33E3" w:rsidRPr="000320C9">
        <w:rPr>
          <w:b/>
          <w:bCs/>
          <w:sz w:val="28"/>
          <w:szCs w:val="28"/>
        </w:rPr>
        <w:t>12-14 ΔΕΚΕΜΒΡΙΟΥ</w:t>
      </w:r>
      <w:r w:rsidRPr="000320C9">
        <w:rPr>
          <w:b/>
          <w:bCs/>
          <w:sz w:val="28"/>
          <w:szCs w:val="28"/>
        </w:rPr>
        <w:t xml:space="preserve"> 202</w:t>
      </w:r>
      <w:r w:rsidR="00A5185B" w:rsidRPr="00A5185B">
        <w:rPr>
          <w:b/>
          <w:bCs/>
          <w:sz w:val="28"/>
          <w:szCs w:val="28"/>
        </w:rPr>
        <w:t>5</w:t>
      </w:r>
      <w:r w:rsidRPr="000320C9">
        <w:rPr>
          <w:b/>
          <w:bCs/>
          <w:sz w:val="28"/>
          <w:szCs w:val="28"/>
        </w:rPr>
        <w:t xml:space="preserve">, </w:t>
      </w:r>
      <w:r w:rsidR="00774CC3">
        <w:rPr>
          <w:b/>
          <w:bCs/>
          <w:sz w:val="28"/>
          <w:szCs w:val="28"/>
        </w:rPr>
        <w:t>ΚΑΡΠΕΝΗΣ</w:t>
      </w:r>
      <w:r w:rsidR="00774CC3">
        <w:rPr>
          <w:b/>
          <w:bCs/>
          <w:sz w:val="28"/>
          <w:szCs w:val="28"/>
          <w:lang w:val="en-US"/>
        </w:rPr>
        <w:t>H</w:t>
      </w:r>
      <w:bookmarkStart w:id="0" w:name="_GoBack"/>
      <w:bookmarkEnd w:id="0"/>
    </w:p>
    <w:p w14:paraId="78C87B85" w14:textId="31F50708" w:rsidR="00354E80" w:rsidRPr="000320C9" w:rsidRDefault="00354E80" w:rsidP="000320C9">
      <w:pPr>
        <w:spacing w:line="360" w:lineRule="auto"/>
        <w:rPr>
          <w:sz w:val="28"/>
          <w:szCs w:val="28"/>
        </w:rPr>
      </w:pPr>
      <w:r w:rsidRPr="000320C9">
        <w:rPr>
          <w:sz w:val="28"/>
          <w:szCs w:val="28"/>
        </w:rPr>
        <w:t>Αγαπητές Κυρίες</w:t>
      </w:r>
      <w:r w:rsidR="001468E8">
        <w:rPr>
          <w:sz w:val="28"/>
          <w:szCs w:val="28"/>
        </w:rPr>
        <w:t xml:space="preserve"> και </w:t>
      </w:r>
      <w:r w:rsidRPr="000320C9">
        <w:rPr>
          <w:sz w:val="28"/>
          <w:szCs w:val="28"/>
        </w:rPr>
        <w:t>Κύριοι,</w:t>
      </w:r>
    </w:p>
    <w:p w14:paraId="3E379BA5" w14:textId="358CD93E" w:rsidR="00354E80" w:rsidRPr="000320C9" w:rsidRDefault="005F33E3" w:rsidP="000320C9">
      <w:pPr>
        <w:spacing w:line="360" w:lineRule="auto"/>
        <w:rPr>
          <w:sz w:val="28"/>
          <w:szCs w:val="28"/>
        </w:rPr>
      </w:pPr>
      <w:r w:rsidRPr="000320C9">
        <w:rPr>
          <w:sz w:val="28"/>
          <w:szCs w:val="28"/>
        </w:rPr>
        <w:t>Σ</w:t>
      </w:r>
      <w:r w:rsidR="00354E80" w:rsidRPr="000320C9">
        <w:rPr>
          <w:sz w:val="28"/>
          <w:szCs w:val="28"/>
        </w:rPr>
        <w:t xml:space="preserve">ας </w:t>
      </w:r>
      <w:r w:rsidRPr="000320C9">
        <w:rPr>
          <w:sz w:val="28"/>
          <w:szCs w:val="28"/>
        </w:rPr>
        <w:t>ενημερώνουμε ότι</w:t>
      </w:r>
      <w:r w:rsidR="00354E80" w:rsidRPr="000320C9">
        <w:rPr>
          <w:sz w:val="28"/>
          <w:szCs w:val="28"/>
        </w:rPr>
        <w:t xml:space="preserve"> </w:t>
      </w:r>
      <w:r w:rsidRPr="000320C9">
        <w:rPr>
          <w:sz w:val="28"/>
          <w:szCs w:val="28"/>
        </w:rPr>
        <w:t>η</w:t>
      </w:r>
      <w:r w:rsidR="00354E80" w:rsidRPr="000320C9">
        <w:rPr>
          <w:sz w:val="28"/>
          <w:szCs w:val="28"/>
        </w:rPr>
        <w:t xml:space="preserve"> διεξαγωγή του</w:t>
      </w:r>
      <w:r w:rsidR="00354E80" w:rsidRPr="000320C9">
        <w:rPr>
          <w:b/>
          <w:bCs/>
          <w:sz w:val="28"/>
          <w:szCs w:val="28"/>
        </w:rPr>
        <w:t> Πανελλήνιου Συνεδρίου Γενικής – Οικογενειακής Ιατρικής,</w:t>
      </w:r>
      <w:r w:rsidR="00354E80" w:rsidRPr="000320C9">
        <w:rPr>
          <w:sz w:val="28"/>
          <w:szCs w:val="28"/>
        </w:rPr>
        <w:t xml:space="preserve"> που διοργανώνεται από </w:t>
      </w:r>
      <w:r w:rsidR="00786432" w:rsidRPr="00786432">
        <w:rPr>
          <w:sz w:val="28"/>
          <w:szCs w:val="28"/>
        </w:rPr>
        <w:t>το </w:t>
      </w:r>
      <w:r w:rsidR="00786432" w:rsidRPr="00786432">
        <w:rPr>
          <w:b/>
          <w:bCs/>
          <w:sz w:val="28"/>
          <w:szCs w:val="28"/>
        </w:rPr>
        <w:t>Ελληνικό Κολλέγιο Γενικών Ιατρών (Ε.ΚΟ.ΓΕΝ.ΙΑ)</w:t>
      </w:r>
      <w:r w:rsidR="00786432">
        <w:rPr>
          <w:sz w:val="28"/>
          <w:szCs w:val="28"/>
        </w:rPr>
        <w:t xml:space="preserve">, </w:t>
      </w:r>
      <w:r w:rsidR="00354E80" w:rsidRPr="000320C9">
        <w:rPr>
          <w:sz w:val="28"/>
          <w:szCs w:val="28"/>
        </w:rPr>
        <w:t>την </w:t>
      </w:r>
      <w:r w:rsidR="00354E80" w:rsidRPr="000320C9">
        <w:rPr>
          <w:b/>
          <w:bCs/>
          <w:sz w:val="28"/>
          <w:szCs w:val="28"/>
        </w:rPr>
        <w:t>Ένωση Ελευθεροεπαγγελμα</w:t>
      </w:r>
      <w:r w:rsidR="00786432">
        <w:rPr>
          <w:b/>
          <w:bCs/>
          <w:sz w:val="28"/>
          <w:szCs w:val="28"/>
        </w:rPr>
        <w:t>τιών Ιατρών Αττικής (Ε.ΕΛ.Ι.Α.)</w:t>
      </w:r>
      <w:r w:rsidR="00786432" w:rsidRPr="000320C9">
        <w:rPr>
          <w:sz w:val="28"/>
          <w:szCs w:val="28"/>
        </w:rPr>
        <w:t xml:space="preserve"> </w:t>
      </w:r>
      <w:r w:rsidRPr="000320C9">
        <w:rPr>
          <w:sz w:val="28"/>
          <w:szCs w:val="28"/>
        </w:rPr>
        <w:t xml:space="preserve">και τον </w:t>
      </w:r>
      <w:r w:rsidRPr="000320C9">
        <w:rPr>
          <w:b/>
          <w:bCs/>
          <w:sz w:val="28"/>
          <w:szCs w:val="28"/>
        </w:rPr>
        <w:t xml:space="preserve">Ιατρικό Σύλλογο Αγρινίου </w:t>
      </w:r>
      <w:r w:rsidR="00354E80" w:rsidRPr="000320C9">
        <w:rPr>
          <w:sz w:val="28"/>
          <w:szCs w:val="28"/>
        </w:rPr>
        <w:t>θα πραγματοποιηθεί με υβριδικό τρόπο – φυσική παρουσία συνέδρων και ταυτόχρονη διαδικτυακή μετάδοση, στις </w:t>
      </w:r>
      <w:r w:rsidRPr="000320C9">
        <w:rPr>
          <w:b/>
          <w:bCs/>
          <w:sz w:val="28"/>
          <w:szCs w:val="28"/>
        </w:rPr>
        <w:t>12-14 Δεκεμβρίου</w:t>
      </w:r>
      <w:r w:rsidR="00354E80" w:rsidRPr="000320C9">
        <w:rPr>
          <w:b/>
          <w:bCs/>
          <w:sz w:val="28"/>
          <w:szCs w:val="28"/>
        </w:rPr>
        <w:t xml:space="preserve"> 202</w:t>
      </w:r>
      <w:r w:rsidR="00A5185B" w:rsidRPr="00A5185B">
        <w:rPr>
          <w:b/>
          <w:bCs/>
          <w:sz w:val="28"/>
          <w:szCs w:val="28"/>
        </w:rPr>
        <w:t>5</w:t>
      </w:r>
      <w:r w:rsidR="00354E80" w:rsidRPr="00A5185B">
        <w:rPr>
          <w:b/>
          <w:bCs/>
          <w:color w:val="FF0000"/>
          <w:sz w:val="28"/>
          <w:szCs w:val="28"/>
        </w:rPr>
        <w:t>, </w:t>
      </w:r>
      <w:r w:rsidR="00354E80" w:rsidRPr="000320C9">
        <w:rPr>
          <w:sz w:val="28"/>
          <w:szCs w:val="28"/>
        </w:rPr>
        <w:t>στο ξενοδοχείο </w:t>
      </w:r>
      <w:r w:rsidRPr="000320C9">
        <w:rPr>
          <w:b/>
          <w:bCs/>
          <w:sz w:val="28"/>
          <w:szCs w:val="28"/>
          <w:lang w:val="en-US"/>
        </w:rPr>
        <w:t>Montana</w:t>
      </w:r>
      <w:r w:rsidR="00354E80" w:rsidRPr="000320C9">
        <w:rPr>
          <w:b/>
          <w:bCs/>
          <w:sz w:val="28"/>
          <w:szCs w:val="28"/>
        </w:rPr>
        <w:t>, </w:t>
      </w:r>
      <w:r w:rsidRPr="000320C9">
        <w:rPr>
          <w:sz w:val="28"/>
          <w:szCs w:val="28"/>
        </w:rPr>
        <w:t>στο</w:t>
      </w:r>
      <w:r w:rsidR="00354E80" w:rsidRPr="000320C9">
        <w:rPr>
          <w:sz w:val="28"/>
          <w:szCs w:val="28"/>
        </w:rPr>
        <w:t> </w:t>
      </w:r>
      <w:r w:rsidRPr="000320C9">
        <w:rPr>
          <w:b/>
          <w:bCs/>
          <w:sz w:val="28"/>
          <w:szCs w:val="28"/>
        </w:rPr>
        <w:t>Καρπενήσι</w:t>
      </w:r>
      <w:r w:rsidR="00354E80" w:rsidRPr="000320C9">
        <w:rPr>
          <w:b/>
          <w:bCs/>
          <w:sz w:val="28"/>
          <w:szCs w:val="28"/>
        </w:rPr>
        <w:t>.</w:t>
      </w:r>
    </w:p>
    <w:p w14:paraId="765AEC5E" w14:textId="712CCABF" w:rsidR="00354E80" w:rsidRPr="000320C9" w:rsidRDefault="00354E80" w:rsidP="000320C9">
      <w:pPr>
        <w:spacing w:line="360" w:lineRule="auto"/>
        <w:rPr>
          <w:sz w:val="28"/>
          <w:szCs w:val="28"/>
        </w:rPr>
      </w:pPr>
      <w:r w:rsidRPr="000320C9">
        <w:rPr>
          <w:sz w:val="28"/>
          <w:szCs w:val="28"/>
        </w:rPr>
        <w:t>Καταληκτική ημερομηνία υποβολής εργασιών: </w:t>
      </w:r>
      <w:r w:rsidR="005F33E3" w:rsidRPr="00786432">
        <w:rPr>
          <w:b/>
          <w:bCs/>
          <w:color w:val="FF0000"/>
          <w:sz w:val="28"/>
          <w:szCs w:val="28"/>
        </w:rPr>
        <w:t>6 Δεκεμβρίου</w:t>
      </w:r>
      <w:r w:rsidRPr="00786432">
        <w:rPr>
          <w:b/>
          <w:bCs/>
          <w:color w:val="FF0000"/>
          <w:sz w:val="28"/>
          <w:szCs w:val="28"/>
        </w:rPr>
        <w:t xml:space="preserve"> </w:t>
      </w:r>
      <w:r w:rsidRPr="000320C9">
        <w:rPr>
          <w:b/>
          <w:bCs/>
          <w:sz w:val="28"/>
          <w:szCs w:val="28"/>
        </w:rPr>
        <w:t>202</w:t>
      </w:r>
      <w:r w:rsidR="00A5185B">
        <w:rPr>
          <w:b/>
          <w:bCs/>
          <w:sz w:val="28"/>
          <w:szCs w:val="28"/>
        </w:rPr>
        <w:t>5</w:t>
      </w:r>
      <w:r w:rsidRPr="000320C9">
        <w:rPr>
          <w:b/>
          <w:bCs/>
          <w:sz w:val="28"/>
          <w:szCs w:val="28"/>
        </w:rPr>
        <w:t>.</w:t>
      </w:r>
    </w:p>
    <w:p w14:paraId="192AD3C7" w14:textId="7B7D0E26" w:rsidR="00354E80" w:rsidRPr="000320C9" w:rsidRDefault="00354E80" w:rsidP="000320C9">
      <w:pPr>
        <w:spacing w:line="360" w:lineRule="auto"/>
        <w:rPr>
          <w:sz w:val="28"/>
          <w:szCs w:val="28"/>
        </w:rPr>
      </w:pPr>
      <w:r w:rsidRPr="000320C9">
        <w:rPr>
          <w:b/>
          <w:bCs/>
          <w:sz w:val="28"/>
          <w:szCs w:val="28"/>
        </w:rPr>
        <w:t>ΟΔΗΓΙΕΣ ΥΠΟΒΟΛΗΣ ΕΠΙΣΤΗΜΟΝΙΚΩΝ ΕΡΓΑΣΙΩΝ</w:t>
      </w:r>
      <w:r w:rsidRPr="000320C9">
        <w:rPr>
          <w:b/>
          <w:bCs/>
          <w:sz w:val="28"/>
          <w:szCs w:val="28"/>
        </w:rPr>
        <w:br/>
        <w:t>1</w:t>
      </w:r>
      <w:r w:rsidRPr="000320C9">
        <w:rPr>
          <w:sz w:val="28"/>
          <w:szCs w:val="28"/>
        </w:rPr>
        <w:t>.Η περίληψη</w:t>
      </w:r>
      <w:r w:rsidRPr="000320C9">
        <w:rPr>
          <w:b/>
          <w:bCs/>
          <w:sz w:val="28"/>
          <w:szCs w:val="28"/>
        </w:rPr>
        <w:t>*</w:t>
      </w:r>
      <w:r w:rsidRPr="000320C9">
        <w:rPr>
          <w:sz w:val="28"/>
          <w:szCs w:val="28"/>
        </w:rPr>
        <w:t xml:space="preserve"> των εργασιών που θα αποσταλούν, </w:t>
      </w:r>
      <w:r w:rsidRPr="000320C9">
        <w:rPr>
          <w:b/>
          <w:bCs/>
          <w:sz w:val="28"/>
          <w:szCs w:val="28"/>
        </w:rPr>
        <w:t xml:space="preserve">έως </w:t>
      </w:r>
      <w:r w:rsidR="005F33E3" w:rsidRPr="000320C9">
        <w:rPr>
          <w:b/>
          <w:bCs/>
          <w:sz w:val="28"/>
          <w:szCs w:val="28"/>
        </w:rPr>
        <w:t>300-500</w:t>
      </w:r>
      <w:r w:rsidRPr="000320C9">
        <w:rPr>
          <w:b/>
          <w:bCs/>
          <w:sz w:val="28"/>
          <w:szCs w:val="28"/>
        </w:rPr>
        <w:t xml:space="preserve"> λέξεις</w:t>
      </w:r>
      <w:r w:rsidRPr="000320C9">
        <w:rPr>
          <w:sz w:val="28"/>
          <w:szCs w:val="28"/>
        </w:rPr>
        <w:t>, σε γραμματοσειρά Times New Roman, μεγέθους 12 και 1,5 διάστιχο χωρίς διαγράμματα ή πίνακες.</w:t>
      </w:r>
      <w:r w:rsidRPr="000320C9">
        <w:rPr>
          <w:sz w:val="28"/>
          <w:szCs w:val="28"/>
        </w:rPr>
        <w:br/>
      </w:r>
      <w:r w:rsidRPr="000320C9">
        <w:rPr>
          <w:b/>
          <w:bCs/>
          <w:sz w:val="28"/>
          <w:szCs w:val="28"/>
        </w:rPr>
        <w:t>2.</w:t>
      </w:r>
      <w:r w:rsidRPr="000320C9">
        <w:rPr>
          <w:sz w:val="28"/>
          <w:szCs w:val="28"/>
        </w:rPr>
        <w:t>Οι εργασίες θα πρέπει να είναι ολοκληρωμένες για να γίνονται δεκτές. Εισαγωγή, Σκοπός, Υλικό, Μέθοδοι, Αποτελέσματα, Συμπεράσματα.</w:t>
      </w:r>
      <w:r w:rsidRPr="000320C9">
        <w:rPr>
          <w:sz w:val="28"/>
          <w:szCs w:val="28"/>
        </w:rPr>
        <w:br/>
      </w:r>
      <w:r w:rsidRPr="000320C9">
        <w:rPr>
          <w:b/>
          <w:bCs/>
          <w:sz w:val="28"/>
          <w:szCs w:val="28"/>
        </w:rPr>
        <w:t>3.</w:t>
      </w:r>
      <w:r w:rsidRPr="000320C9">
        <w:rPr>
          <w:sz w:val="28"/>
          <w:szCs w:val="28"/>
        </w:rPr>
        <w:t>Τα ονόματα των συγγραφέων, ο φορέας και η χώρα να γράφονται κάτω από τον τίτλο.</w:t>
      </w:r>
      <w:r w:rsidRPr="000320C9">
        <w:rPr>
          <w:sz w:val="28"/>
          <w:szCs w:val="28"/>
        </w:rPr>
        <w:br/>
      </w:r>
      <w:r w:rsidRPr="000320C9">
        <w:rPr>
          <w:b/>
          <w:bCs/>
          <w:sz w:val="28"/>
          <w:szCs w:val="28"/>
        </w:rPr>
        <w:t>4.</w:t>
      </w:r>
      <w:r w:rsidRPr="000320C9">
        <w:rPr>
          <w:sz w:val="28"/>
          <w:szCs w:val="28"/>
        </w:rPr>
        <w:t>Το Κέντρο Προέλευσης- Φορέας Εργασίας θα πρέπει να αναγράφεται με πεζούς χαρακτήρες και με την επίσημη ονομασία του κάτω από τα ονόματα των συγγραφέων. Ο φορέας απασχόλησης ή το κέντρο προέλευσής του ή των συγγραφέων αλλά και η πόλη θα πρέπει να αναφέρονται στην αµέ</w:t>
      </w:r>
      <w:r w:rsidRPr="000320C9">
        <w:rPr>
          <w:sz w:val="28"/>
          <w:szCs w:val="28"/>
        </w:rPr>
        <w:softHyphen/>
        <w:t>σως επόμενη σειρά σε πλάγια γραφή (Italics). Στην περίπτωση περισσοτέρων του ενός κέντρων προέλευσης, ο διαχωρισμός γίνεται με ανωφερείς αραβικούς αριθμούς (1,2,3). Παραδείγματος χάρη</w:t>
      </w:r>
    </w:p>
    <w:p w14:paraId="1B0B3610" w14:textId="2A910C97" w:rsidR="00354E80" w:rsidRPr="000320C9" w:rsidRDefault="00354E80" w:rsidP="000320C9">
      <w:pPr>
        <w:spacing w:line="360" w:lineRule="auto"/>
        <w:rPr>
          <w:sz w:val="28"/>
          <w:szCs w:val="28"/>
        </w:rPr>
      </w:pPr>
      <w:r w:rsidRPr="000320C9">
        <w:rPr>
          <w:sz w:val="28"/>
          <w:szCs w:val="28"/>
        </w:rPr>
        <w:t>Κ. Παπαδόπουλος</w:t>
      </w:r>
      <w:r w:rsidRPr="000320C9">
        <w:rPr>
          <w:sz w:val="28"/>
          <w:szCs w:val="28"/>
          <w:vertAlign w:val="superscript"/>
        </w:rPr>
        <w:t>1</w:t>
      </w:r>
      <w:r w:rsidRPr="000320C9">
        <w:rPr>
          <w:sz w:val="28"/>
          <w:szCs w:val="28"/>
        </w:rPr>
        <w:t xml:space="preserve">, </w:t>
      </w:r>
      <w:r w:rsidR="005F33E3" w:rsidRPr="000320C9">
        <w:rPr>
          <w:sz w:val="28"/>
          <w:szCs w:val="28"/>
        </w:rPr>
        <w:t>Ε.</w:t>
      </w:r>
      <w:r w:rsidRPr="000320C9">
        <w:rPr>
          <w:sz w:val="28"/>
          <w:szCs w:val="28"/>
        </w:rPr>
        <w:t xml:space="preserve"> Νικολάου</w:t>
      </w:r>
      <w:r w:rsidRPr="000320C9">
        <w:rPr>
          <w:sz w:val="28"/>
          <w:szCs w:val="28"/>
          <w:vertAlign w:val="superscript"/>
        </w:rPr>
        <w:t>2 </w:t>
      </w:r>
      <w:r w:rsidRPr="000320C9">
        <w:rPr>
          <w:sz w:val="28"/>
          <w:szCs w:val="28"/>
        </w:rPr>
        <w:t>Ν. Αναγνώστου</w:t>
      </w:r>
      <w:r w:rsidRPr="000320C9">
        <w:rPr>
          <w:sz w:val="28"/>
          <w:szCs w:val="28"/>
          <w:vertAlign w:val="superscript"/>
        </w:rPr>
        <w:t>3</w:t>
      </w:r>
      <w:r w:rsidRPr="000320C9">
        <w:rPr>
          <w:sz w:val="28"/>
          <w:szCs w:val="28"/>
        </w:rPr>
        <w:t>, Α. ∆ηµόπουλος</w:t>
      </w:r>
      <w:r w:rsidRPr="000320C9">
        <w:rPr>
          <w:sz w:val="28"/>
          <w:szCs w:val="28"/>
          <w:vertAlign w:val="superscript"/>
        </w:rPr>
        <w:t>2</w:t>
      </w:r>
      <w:r w:rsidRPr="000320C9">
        <w:rPr>
          <w:sz w:val="28"/>
          <w:szCs w:val="28"/>
        </w:rPr>
        <w:t xml:space="preserve">, </w:t>
      </w:r>
      <w:r w:rsidR="005F33E3" w:rsidRPr="000320C9">
        <w:rPr>
          <w:sz w:val="28"/>
          <w:szCs w:val="28"/>
        </w:rPr>
        <w:t>Μ.</w:t>
      </w:r>
      <w:r w:rsidRPr="000320C9">
        <w:rPr>
          <w:sz w:val="28"/>
          <w:szCs w:val="28"/>
        </w:rPr>
        <w:t xml:space="preserve"> Πίσι</w:t>
      </w:r>
      <w:r w:rsidRPr="000320C9">
        <w:rPr>
          <w:sz w:val="28"/>
          <w:szCs w:val="28"/>
        </w:rPr>
        <w:softHyphen/>
        <w:t>ου</w:t>
      </w:r>
      <w:r w:rsidRPr="000320C9">
        <w:rPr>
          <w:sz w:val="28"/>
          <w:szCs w:val="28"/>
          <w:vertAlign w:val="superscript"/>
        </w:rPr>
        <w:t>1</w:t>
      </w:r>
      <w:r w:rsidRPr="000320C9">
        <w:rPr>
          <w:sz w:val="28"/>
          <w:szCs w:val="28"/>
          <w:vertAlign w:val="superscript"/>
        </w:rPr>
        <w:br/>
      </w:r>
      <w:r w:rsidRPr="000320C9">
        <w:rPr>
          <w:i/>
          <w:iCs/>
          <w:sz w:val="28"/>
          <w:szCs w:val="28"/>
          <w:vertAlign w:val="superscript"/>
        </w:rPr>
        <w:t>1</w:t>
      </w:r>
      <w:r w:rsidRPr="000320C9">
        <w:rPr>
          <w:i/>
          <w:iCs/>
          <w:sz w:val="28"/>
          <w:szCs w:val="28"/>
        </w:rPr>
        <w:t>Παθολογική Κλινική, Γενικό Νοσοκομείο Πάτρας, </w:t>
      </w:r>
      <w:r w:rsidRPr="000320C9">
        <w:rPr>
          <w:i/>
          <w:iCs/>
          <w:sz w:val="28"/>
          <w:szCs w:val="28"/>
          <w:vertAlign w:val="superscript"/>
        </w:rPr>
        <w:t>2</w:t>
      </w:r>
      <w:r w:rsidRPr="000320C9">
        <w:rPr>
          <w:i/>
          <w:iCs/>
          <w:sz w:val="28"/>
          <w:szCs w:val="28"/>
        </w:rPr>
        <w:t> Πανεπιστημιακή Παθολογική Κλινική Πανεπιστημίου Ιωαννίνων, </w:t>
      </w:r>
      <w:r w:rsidRPr="000320C9">
        <w:rPr>
          <w:i/>
          <w:iCs/>
          <w:sz w:val="28"/>
          <w:szCs w:val="28"/>
          <w:vertAlign w:val="superscript"/>
        </w:rPr>
        <w:t>3</w:t>
      </w:r>
      <w:r w:rsidRPr="000320C9">
        <w:rPr>
          <w:i/>
          <w:iCs/>
          <w:sz w:val="28"/>
          <w:szCs w:val="28"/>
        </w:rPr>
        <w:t> Πανεπιστημιακή Παθολογική Κλινική Νοσοκομείου Λάρισας</w:t>
      </w:r>
    </w:p>
    <w:p w14:paraId="1825C334" w14:textId="1F5E42D3" w:rsidR="00354E80" w:rsidRPr="000320C9" w:rsidRDefault="00354E80" w:rsidP="000320C9">
      <w:pPr>
        <w:spacing w:line="360" w:lineRule="auto"/>
        <w:rPr>
          <w:sz w:val="28"/>
          <w:szCs w:val="28"/>
        </w:rPr>
      </w:pPr>
      <w:r w:rsidRPr="000320C9">
        <w:rPr>
          <w:b/>
          <w:bCs/>
          <w:sz w:val="28"/>
          <w:szCs w:val="28"/>
        </w:rPr>
        <w:lastRenderedPageBreak/>
        <w:t>5.</w:t>
      </w:r>
      <w:r w:rsidRPr="000320C9">
        <w:rPr>
          <w:sz w:val="28"/>
          <w:szCs w:val="28"/>
        </w:rPr>
        <w:t>Το όνοµα του συγγραφέα που επιθυµεί να ανακοινώσει την εργασία, να είναι υπογραμμισμένο (Underlined). Π.χ. </w:t>
      </w:r>
      <w:r w:rsidRPr="000320C9">
        <w:rPr>
          <w:sz w:val="28"/>
          <w:szCs w:val="28"/>
          <w:u w:val="single"/>
        </w:rPr>
        <w:t>Κ. Παπαδόπουλος</w:t>
      </w:r>
      <w:r w:rsidRPr="000320C9">
        <w:rPr>
          <w:sz w:val="28"/>
          <w:szCs w:val="28"/>
          <w:u w:val="single"/>
          <w:vertAlign w:val="superscript"/>
        </w:rPr>
        <w:t>1</w:t>
      </w:r>
    </w:p>
    <w:p w14:paraId="53B4DC97" w14:textId="38F7FBEE" w:rsidR="00354E80" w:rsidRDefault="005F33E3" w:rsidP="000320C9">
      <w:pPr>
        <w:spacing w:line="360" w:lineRule="auto"/>
        <w:rPr>
          <w:sz w:val="28"/>
          <w:szCs w:val="28"/>
        </w:rPr>
      </w:pPr>
      <w:r w:rsidRPr="000320C9">
        <w:rPr>
          <w:sz w:val="28"/>
          <w:szCs w:val="28"/>
        </w:rPr>
        <w:t>Προφορικές</w:t>
      </w:r>
      <w:r w:rsidR="00354E80" w:rsidRPr="000320C9">
        <w:rPr>
          <w:sz w:val="28"/>
          <w:szCs w:val="28"/>
        </w:rPr>
        <w:t xml:space="preserve"> Ανακοινώσεις: Διάρκεια παρουσίασης: </w:t>
      </w:r>
      <w:r w:rsidR="00354E80" w:rsidRPr="000320C9">
        <w:rPr>
          <w:b/>
          <w:bCs/>
          <w:sz w:val="28"/>
          <w:szCs w:val="28"/>
        </w:rPr>
        <w:t>8 λεπτά</w:t>
      </w:r>
      <w:r w:rsidR="00354E80" w:rsidRPr="000320C9">
        <w:rPr>
          <w:sz w:val="28"/>
          <w:szCs w:val="28"/>
        </w:rPr>
        <w:t xml:space="preserve"> (και 2 λεπτά συζήτηση).</w:t>
      </w:r>
      <w:r w:rsidR="00354E80" w:rsidRPr="000320C9">
        <w:rPr>
          <w:sz w:val="28"/>
          <w:szCs w:val="28"/>
        </w:rPr>
        <w:br/>
        <w:t xml:space="preserve">Αναρτημένες Ανακοινώσεις: Διάρκεια παρουσίασης: </w:t>
      </w:r>
      <w:r w:rsidR="00354E80" w:rsidRPr="000320C9">
        <w:rPr>
          <w:b/>
          <w:bCs/>
          <w:sz w:val="28"/>
          <w:szCs w:val="28"/>
        </w:rPr>
        <w:t>5 λεπτά</w:t>
      </w:r>
      <w:r w:rsidR="00354E80" w:rsidRPr="000320C9">
        <w:rPr>
          <w:sz w:val="28"/>
          <w:szCs w:val="28"/>
        </w:rPr>
        <w:t>, (έως 3 διαφάνειες).</w:t>
      </w:r>
    </w:p>
    <w:p w14:paraId="722B6316" w14:textId="03F8A834" w:rsidR="00556212" w:rsidRPr="000C1D90" w:rsidRDefault="000C1D90" w:rsidP="000C1D90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86432">
        <w:rPr>
          <w:i/>
          <w:sz w:val="28"/>
          <w:szCs w:val="28"/>
          <w:highlight w:val="lightGray"/>
        </w:rPr>
        <w:t>Στις</w:t>
      </w:r>
      <w:r w:rsidRPr="00786432">
        <w:rPr>
          <w:i/>
          <w:kern w:val="0"/>
          <w:sz w:val="28"/>
          <w:szCs w:val="28"/>
          <w:highlight w:val="lightGray"/>
          <w14:ligatures w14:val="none"/>
        </w:rPr>
        <w:t>  εκδηλώσεις </w:t>
      </w:r>
      <w:r w:rsidRPr="00786432">
        <w:rPr>
          <w:b/>
          <w:bCs/>
          <w:i/>
          <w:kern w:val="0"/>
          <w:sz w:val="28"/>
          <w:szCs w:val="28"/>
          <w:highlight w:val="lightGray"/>
          <w14:ligatures w14:val="none"/>
        </w:rPr>
        <w:t>λόγου και τέχνης: </w:t>
      </w:r>
      <w:r w:rsidRPr="00786432">
        <w:rPr>
          <w:i/>
          <w:kern w:val="0"/>
          <w:sz w:val="28"/>
          <w:szCs w:val="28"/>
          <w:highlight w:val="lightGray"/>
          <w14:ligatures w14:val="none"/>
        </w:rPr>
        <w:t>Γιατροί ποιητές ή ζωγράφοι συγγραφείς ή στοχαστές προβάλουν τα έργα τους υβριδικά στο συνέδριο.</w:t>
      </w:r>
    </w:p>
    <w:p w14:paraId="5C7F7049" w14:textId="5452A742" w:rsidR="00354E80" w:rsidRPr="000320C9" w:rsidRDefault="00354E80" w:rsidP="000320C9">
      <w:pPr>
        <w:spacing w:line="360" w:lineRule="auto"/>
        <w:rPr>
          <w:sz w:val="28"/>
          <w:szCs w:val="28"/>
        </w:rPr>
      </w:pPr>
      <w:r w:rsidRPr="000320C9">
        <w:rPr>
          <w:b/>
          <w:bCs/>
          <w:sz w:val="28"/>
          <w:szCs w:val="28"/>
        </w:rPr>
        <w:t>*Παρακαλώ ενημερωθείτε</w:t>
      </w:r>
      <w:r w:rsidR="003C0F71" w:rsidRPr="000320C9">
        <w:rPr>
          <w:b/>
          <w:bCs/>
          <w:sz w:val="28"/>
          <w:szCs w:val="28"/>
        </w:rPr>
        <w:t>!!!</w:t>
      </w:r>
      <w:r w:rsidRPr="000320C9">
        <w:rPr>
          <w:sz w:val="28"/>
          <w:szCs w:val="28"/>
        </w:rPr>
        <w:t xml:space="preserve"> ότι εκτός της περίληψης μπορείτε να καταθέσετε </w:t>
      </w:r>
      <w:r w:rsidRPr="000320C9">
        <w:rPr>
          <w:b/>
          <w:bCs/>
          <w:sz w:val="28"/>
          <w:szCs w:val="28"/>
        </w:rPr>
        <w:t>ολόκληρη την εργασία σας</w:t>
      </w:r>
      <w:r w:rsidRPr="000320C9">
        <w:rPr>
          <w:sz w:val="28"/>
          <w:szCs w:val="28"/>
        </w:rPr>
        <w:t xml:space="preserve"> </w:t>
      </w:r>
      <w:r w:rsidRPr="000320C9">
        <w:rPr>
          <w:b/>
          <w:bCs/>
          <w:sz w:val="28"/>
          <w:szCs w:val="28"/>
        </w:rPr>
        <w:t>μέχρι 1.</w:t>
      </w:r>
      <w:r w:rsidR="003C0F71" w:rsidRPr="000320C9">
        <w:rPr>
          <w:b/>
          <w:bCs/>
          <w:sz w:val="28"/>
          <w:szCs w:val="28"/>
        </w:rPr>
        <w:t>5</w:t>
      </w:r>
      <w:r w:rsidRPr="000320C9">
        <w:rPr>
          <w:b/>
          <w:bCs/>
          <w:sz w:val="28"/>
          <w:szCs w:val="28"/>
        </w:rPr>
        <w:t>00 λέξεις</w:t>
      </w:r>
      <w:r w:rsidRPr="000320C9">
        <w:rPr>
          <w:sz w:val="28"/>
          <w:szCs w:val="28"/>
        </w:rPr>
        <w:t xml:space="preserve"> που θα </w:t>
      </w:r>
      <w:r w:rsidR="003C0F71" w:rsidRPr="000320C9">
        <w:rPr>
          <w:sz w:val="28"/>
          <w:szCs w:val="28"/>
        </w:rPr>
        <w:t xml:space="preserve">δημοσιευτεί ηλεκτρονικά και θα </w:t>
      </w:r>
      <w:r w:rsidRPr="000320C9">
        <w:rPr>
          <w:sz w:val="28"/>
          <w:szCs w:val="28"/>
        </w:rPr>
        <w:t>συμπεριληφθεί στον τόμο πρακτικών του συνεδρίου. </w:t>
      </w:r>
    </w:p>
    <w:p w14:paraId="20037BC9" w14:textId="0CC27974" w:rsidR="00354E80" w:rsidRDefault="00354E80" w:rsidP="000320C9">
      <w:pPr>
        <w:spacing w:line="360" w:lineRule="auto"/>
        <w:rPr>
          <w:b/>
          <w:bCs/>
          <w:sz w:val="28"/>
          <w:szCs w:val="28"/>
        </w:rPr>
      </w:pPr>
      <w:r w:rsidRPr="000320C9">
        <w:rPr>
          <w:sz w:val="28"/>
          <w:szCs w:val="28"/>
        </w:rPr>
        <w:t>Το κόστος συμμετοχής με επιστημονική εργασία ανέρχεται στα </w:t>
      </w:r>
      <w:r w:rsidR="00A5185B">
        <w:rPr>
          <w:b/>
          <w:bCs/>
          <w:sz w:val="28"/>
          <w:szCs w:val="28"/>
        </w:rPr>
        <w:t>5</w:t>
      </w:r>
      <w:r w:rsidRPr="000320C9">
        <w:rPr>
          <w:b/>
          <w:bCs/>
          <w:sz w:val="28"/>
          <w:szCs w:val="28"/>
        </w:rPr>
        <w:t>0,00€</w:t>
      </w:r>
      <w:r w:rsidRPr="000320C9">
        <w:rPr>
          <w:sz w:val="28"/>
          <w:szCs w:val="28"/>
        </w:rPr>
        <w:t> </w:t>
      </w:r>
      <w:r w:rsidR="00556212">
        <w:rPr>
          <w:sz w:val="28"/>
          <w:szCs w:val="28"/>
        </w:rPr>
        <w:t xml:space="preserve">για τους γιατρούς και για τους φοιτητές είναι </w:t>
      </w:r>
      <w:r w:rsidR="00556212" w:rsidRPr="00854A75">
        <w:rPr>
          <w:b/>
          <w:sz w:val="28"/>
          <w:szCs w:val="28"/>
        </w:rPr>
        <w:t>δωρεάν</w:t>
      </w:r>
      <w:r w:rsidR="00556212">
        <w:rPr>
          <w:sz w:val="28"/>
          <w:szCs w:val="28"/>
        </w:rPr>
        <w:t>. Μπορείτε να π</w:t>
      </w:r>
      <w:r w:rsidRPr="000320C9">
        <w:rPr>
          <w:sz w:val="28"/>
          <w:szCs w:val="28"/>
        </w:rPr>
        <w:t>ροχωρήσετε στην κατάθεση του ποσού στον παρακάτω τραπεζικό λογαριασμό καθώς και στην αποστολή του αποδεικτικού κατάθεσης στο </w:t>
      </w:r>
      <w:hyperlink r:id="rId4" w:history="1">
        <w:r w:rsidRPr="000320C9">
          <w:rPr>
            <w:rStyle w:val="-"/>
            <w:b/>
            <w:bCs/>
            <w:sz w:val="28"/>
            <w:szCs w:val="28"/>
          </w:rPr>
          <w:t>grammateia@collegegp.gr</w:t>
        </w:r>
      </w:hyperlink>
      <w:r w:rsidRPr="000320C9">
        <w:rPr>
          <w:b/>
          <w:bCs/>
          <w:sz w:val="28"/>
          <w:szCs w:val="28"/>
        </w:rPr>
        <w:t>.</w:t>
      </w:r>
    </w:p>
    <w:p w14:paraId="40B08AA3" w14:textId="77777777" w:rsidR="00354E80" w:rsidRPr="000320C9" w:rsidRDefault="00354E80" w:rsidP="000320C9">
      <w:pPr>
        <w:spacing w:line="360" w:lineRule="auto"/>
        <w:rPr>
          <w:sz w:val="28"/>
          <w:szCs w:val="28"/>
        </w:rPr>
      </w:pPr>
      <w:r w:rsidRPr="000320C9">
        <w:rPr>
          <w:b/>
          <w:bCs/>
          <w:sz w:val="28"/>
          <w:szCs w:val="28"/>
        </w:rPr>
        <w:t>VIVA WALLET</w:t>
      </w:r>
      <w:r w:rsidRPr="000320C9">
        <w:rPr>
          <w:sz w:val="28"/>
          <w:szCs w:val="28"/>
        </w:rPr>
        <w:br/>
      </w:r>
      <w:r w:rsidRPr="000320C9">
        <w:rPr>
          <w:b/>
          <w:bCs/>
          <w:sz w:val="28"/>
          <w:szCs w:val="28"/>
        </w:rPr>
        <w:t>Τραπεζικό Ίδρυμα:</w:t>
      </w:r>
      <w:r w:rsidRPr="000320C9">
        <w:rPr>
          <w:sz w:val="28"/>
          <w:szCs w:val="28"/>
        </w:rPr>
        <w:t> VIVA PAYMENTS SERVICES SA</w:t>
      </w:r>
      <w:r w:rsidRPr="000320C9">
        <w:rPr>
          <w:sz w:val="28"/>
          <w:szCs w:val="28"/>
        </w:rPr>
        <w:br/>
      </w:r>
      <w:r w:rsidRPr="000320C9">
        <w:rPr>
          <w:b/>
          <w:bCs/>
          <w:sz w:val="28"/>
          <w:szCs w:val="28"/>
        </w:rPr>
        <w:t>IBAN:</w:t>
      </w:r>
      <w:r w:rsidRPr="000320C9">
        <w:rPr>
          <w:sz w:val="28"/>
          <w:szCs w:val="28"/>
        </w:rPr>
        <w:t> GR4370100000000457377956301</w:t>
      </w:r>
      <w:r w:rsidRPr="000320C9">
        <w:rPr>
          <w:sz w:val="28"/>
          <w:szCs w:val="28"/>
        </w:rPr>
        <w:br/>
      </w:r>
      <w:r w:rsidRPr="000320C9">
        <w:rPr>
          <w:b/>
          <w:bCs/>
          <w:sz w:val="28"/>
          <w:szCs w:val="28"/>
        </w:rPr>
        <w:t>Όνομα Δικαιούχου:</w:t>
      </w:r>
      <w:r w:rsidRPr="000320C9">
        <w:rPr>
          <w:sz w:val="28"/>
          <w:szCs w:val="28"/>
        </w:rPr>
        <w:t> Ελληνικό Κολλέγιο Γενικών Ιατρών (Ε.ΚΟ.ΓΕΝ.ΙΑ.)</w:t>
      </w:r>
    </w:p>
    <w:p w14:paraId="16547341" w14:textId="77777777" w:rsidR="00354E80" w:rsidRPr="000320C9" w:rsidRDefault="00354E80" w:rsidP="000320C9">
      <w:pPr>
        <w:spacing w:line="360" w:lineRule="auto"/>
        <w:rPr>
          <w:sz w:val="28"/>
          <w:szCs w:val="28"/>
        </w:rPr>
      </w:pPr>
      <w:r w:rsidRPr="000320C9">
        <w:rPr>
          <w:b/>
          <w:bCs/>
          <w:sz w:val="28"/>
          <w:szCs w:val="28"/>
        </w:rPr>
        <w:t>Η online παρακολούθηση είναι ΔΩΡΕΑΝ, ενώ δίνεται και η δυνατότητα παραλαβής πιστοποιητικού παρακολούθησης με συμβολικό κόστος.</w:t>
      </w:r>
    </w:p>
    <w:p w14:paraId="18AFA307" w14:textId="77777777" w:rsidR="008D16B3" w:rsidRPr="008D16B3" w:rsidRDefault="00354E80" w:rsidP="008D16B3">
      <w:pPr>
        <w:spacing w:line="360" w:lineRule="auto"/>
        <w:rPr>
          <w:sz w:val="28"/>
          <w:szCs w:val="28"/>
        </w:rPr>
      </w:pPr>
      <w:r w:rsidRPr="000320C9">
        <w:rPr>
          <w:sz w:val="28"/>
          <w:szCs w:val="28"/>
        </w:rPr>
        <w:t>Παραμένουμε στην διάθεσή σας.</w:t>
      </w:r>
      <w:r w:rsidRPr="000320C9">
        <w:rPr>
          <w:sz w:val="28"/>
          <w:szCs w:val="28"/>
        </w:rPr>
        <w:br/>
      </w:r>
      <w:r w:rsidRPr="000320C9">
        <w:rPr>
          <w:b/>
          <w:bCs/>
          <w:sz w:val="28"/>
          <w:szCs w:val="28"/>
        </w:rPr>
        <w:t>Με εκτίμηση</w:t>
      </w:r>
      <w:r w:rsidRPr="000320C9">
        <w:rPr>
          <w:b/>
          <w:bCs/>
          <w:sz w:val="28"/>
          <w:szCs w:val="28"/>
        </w:rPr>
        <w:br/>
        <w:t>Πάνου Αφροδίτη</w:t>
      </w:r>
      <w:r w:rsidRPr="000320C9">
        <w:rPr>
          <w:b/>
          <w:bCs/>
          <w:sz w:val="28"/>
          <w:szCs w:val="28"/>
        </w:rPr>
        <w:br/>
      </w:r>
      <w:r w:rsidRPr="000320C9">
        <w:rPr>
          <w:noProof/>
          <w:sz w:val="28"/>
          <w:szCs w:val="28"/>
          <w:lang w:eastAsia="el-GR"/>
        </w:rPr>
        <mc:AlternateContent>
          <mc:Choice Requires="wps">
            <w:drawing>
              <wp:inline distT="0" distB="0" distL="0" distR="0" wp14:anchorId="346A42AD" wp14:editId="7C596670">
                <wp:extent cx="304800" cy="304800"/>
                <wp:effectExtent l="0" t="0" r="0" b="0"/>
                <wp:docPr id="1081523096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77EF38F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320C9">
        <w:rPr>
          <w:sz w:val="28"/>
          <w:szCs w:val="28"/>
        </w:rPr>
        <w:br/>
      </w:r>
      <w:r w:rsidR="008D16B3" w:rsidRPr="008D16B3">
        <w:rPr>
          <w:sz w:val="28"/>
          <w:szCs w:val="28"/>
          <w:lang w:val="en-US"/>
        </w:rPr>
        <w:t>T</w:t>
      </w:r>
      <w:r w:rsidR="008D16B3" w:rsidRPr="008D16B3">
        <w:rPr>
          <w:sz w:val="28"/>
          <w:szCs w:val="28"/>
        </w:rPr>
        <w:t>:27550 22201</w:t>
      </w:r>
    </w:p>
    <w:p w14:paraId="250E0E2C" w14:textId="77777777" w:rsidR="008D16B3" w:rsidRPr="008D16B3" w:rsidRDefault="008D16B3" w:rsidP="008D16B3">
      <w:pPr>
        <w:spacing w:line="360" w:lineRule="auto"/>
        <w:rPr>
          <w:sz w:val="28"/>
          <w:szCs w:val="28"/>
          <w:lang w:val="en-US"/>
        </w:rPr>
      </w:pPr>
      <w:r w:rsidRPr="008D16B3">
        <w:rPr>
          <w:sz w:val="28"/>
          <w:szCs w:val="28"/>
          <w:lang w:val="en-US"/>
        </w:rPr>
        <w:t>F:</w:t>
      </w:r>
      <w:hyperlink r:id="rId5" w:tgtFrame="_blank" w:history="1">
        <w:r w:rsidRPr="008D16B3">
          <w:rPr>
            <w:rStyle w:val="-"/>
            <w:sz w:val="28"/>
            <w:szCs w:val="28"/>
            <w:lang w:val="en-US"/>
          </w:rPr>
          <w:t>211 8505006</w:t>
        </w:r>
      </w:hyperlink>
    </w:p>
    <w:p w14:paraId="27428487" w14:textId="77777777" w:rsidR="008D16B3" w:rsidRPr="008D16B3" w:rsidRDefault="008D16B3" w:rsidP="008D16B3">
      <w:pPr>
        <w:spacing w:line="360" w:lineRule="auto"/>
        <w:rPr>
          <w:sz w:val="28"/>
          <w:szCs w:val="28"/>
          <w:lang w:val="en-US"/>
        </w:rPr>
      </w:pPr>
      <w:r w:rsidRPr="008D16B3">
        <w:rPr>
          <w:sz w:val="28"/>
          <w:szCs w:val="28"/>
          <w:lang w:val="en-US"/>
        </w:rPr>
        <w:t xml:space="preserve">Mobile: </w:t>
      </w:r>
      <w:hyperlink r:id="rId6" w:tgtFrame="_blank" w:history="1">
        <w:r w:rsidRPr="008D16B3">
          <w:rPr>
            <w:rStyle w:val="-"/>
            <w:sz w:val="28"/>
            <w:szCs w:val="28"/>
            <w:lang w:val="en-US"/>
          </w:rPr>
          <w:t>6970031868</w:t>
        </w:r>
      </w:hyperlink>
    </w:p>
    <w:p w14:paraId="3DE30104" w14:textId="77777777" w:rsidR="008D16B3" w:rsidRPr="008D16B3" w:rsidRDefault="008D16B3" w:rsidP="008D16B3">
      <w:pPr>
        <w:spacing w:line="360" w:lineRule="auto"/>
        <w:rPr>
          <w:sz w:val="28"/>
          <w:szCs w:val="28"/>
          <w:lang w:val="en-US"/>
        </w:rPr>
      </w:pPr>
      <w:r w:rsidRPr="008D16B3">
        <w:rPr>
          <w:sz w:val="28"/>
          <w:szCs w:val="28"/>
          <w:lang w:val="en-US"/>
        </w:rPr>
        <w:t xml:space="preserve">e-mail : </w:t>
      </w:r>
      <w:hyperlink r:id="rId7" w:history="1">
        <w:r w:rsidRPr="008D16B3">
          <w:rPr>
            <w:rStyle w:val="-"/>
            <w:sz w:val="28"/>
            <w:szCs w:val="28"/>
            <w:lang w:val="en-US"/>
          </w:rPr>
          <w:t>apanou@e-vip.gr</w:t>
        </w:r>
      </w:hyperlink>
    </w:p>
    <w:p w14:paraId="2B535022" w14:textId="66626A30" w:rsidR="00912AF5" w:rsidRPr="00A5185B" w:rsidRDefault="008D16B3" w:rsidP="000320C9">
      <w:pPr>
        <w:spacing w:line="360" w:lineRule="auto"/>
        <w:rPr>
          <w:sz w:val="28"/>
          <w:szCs w:val="28"/>
          <w:lang w:val="en-US"/>
        </w:rPr>
      </w:pPr>
      <w:r w:rsidRPr="008D16B3">
        <w:rPr>
          <w:sz w:val="28"/>
          <w:szCs w:val="28"/>
          <w:lang w:val="en-US"/>
        </w:rPr>
        <w:t xml:space="preserve">URL : </w:t>
      </w:r>
      <w:hyperlink r:id="rId8" w:history="1">
        <w:r w:rsidRPr="008D16B3">
          <w:rPr>
            <w:rStyle w:val="-"/>
            <w:sz w:val="28"/>
            <w:szCs w:val="28"/>
            <w:lang w:val="en-US"/>
          </w:rPr>
          <w:t>www.e-vip.com.gr</w:t>
        </w:r>
      </w:hyperlink>
    </w:p>
    <w:sectPr w:rsidR="00912AF5" w:rsidRPr="00A5185B" w:rsidSect="000320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F5"/>
    <w:rsid w:val="000320C9"/>
    <w:rsid w:val="000C1D90"/>
    <w:rsid w:val="001468E8"/>
    <w:rsid w:val="002D61AF"/>
    <w:rsid w:val="00354E80"/>
    <w:rsid w:val="003C0F71"/>
    <w:rsid w:val="004C2EEC"/>
    <w:rsid w:val="00506152"/>
    <w:rsid w:val="00556212"/>
    <w:rsid w:val="005F33E3"/>
    <w:rsid w:val="00774CC3"/>
    <w:rsid w:val="00786432"/>
    <w:rsid w:val="007E4E1A"/>
    <w:rsid w:val="00854A75"/>
    <w:rsid w:val="008D16B3"/>
    <w:rsid w:val="00912AF5"/>
    <w:rsid w:val="00A5185B"/>
    <w:rsid w:val="00F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D728"/>
  <w15:chartTrackingRefBased/>
  <w15:docId w15:val="{3E95C405-666D-4016-9697-C5B40BC4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12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12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2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2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12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12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12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12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12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12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12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12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12AF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12AF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12A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12AF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12A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12A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12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12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12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12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12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12A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12A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12AF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12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12AF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12AF5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354E8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4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523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6845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28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016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5-0-urlprotect.trendmicro.com:443/wis/clicktime/v1/query?url=http%3a%2f%2fwww.e%2dvip.com.gr&amp;umid=69473805-6821-4d70-ad1d-7641fbf79e68&amp;auth=c5d97a3a56e017da7454c5951a63ff728250c05d-6bb9a68ebed8795506c0051ce337e3d21a3b770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panou@e-vip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695%20854%205111" TargetMode="External"/><Relationship Id="rId5" Type="http://schemas.openxmlformats.org/officeDocument/2006/relationships/hyperlink" Target="tel:21%201850%205006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grammateia@collegegp.g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546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Kostarakis</dc:creator>
  <cp:keywords/>
  <dc:description/>
  <cp:lastModifiedBy>USER</cp:lastModifiedBy>
  <cp:revision>6</cp:revision>
  <dcterms:created xsi:type="dcterms:W3CDTF">2024-11-20T10:55:00Z</dcterms:created>
  <dcterms:modified xsi:type="dcterms:W3CDTF">2025-11-09T23:14:00Z</dcterms:modified>
</cp:coreProperties>
</file>